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2" w:rsidRDefault="004434F2" w:rsidP="004434F2">
      <w:pPr>
        <w:spacing w:after="0" w:line="240" w:lineRule="auto"/>
        <w:ind w:left="125" w:right="1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ТОРЖЕСТВЕННОЕ ЗАСЕДАНИЕ, </w:t>
      </w:r>
    </w:p>
    <w:p w:rsidR="004434F2" w:rsidRDefault="004434F2" w:rsidP="004434F2">
      <w:pPr>
        <w:spacing w:after="0" w:line="240" w:lineRule="auto"/>
        <w:ind w:left="125" w:right="125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proofErr w:type="gramStart"/>
      <w:r w:rsidRPr="008200A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посвященн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ое</w:t>
      </w:r>
      <w:proofErr w:type="gramEnd"/>
      <w:r w:rsidRPr="008200A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40-летию организации ДВНЦ АН СССР </w:t>
      </w:r>
      <w:r w:rsidRPr="008200A9"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  <w:t>(ДВО РАН)</w:t>
      </w:r>
      <w:r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  <w:t xml:space="preserve"> </w:t>
      </w:r>
    </w:p>
    <w:p w:rsidR="004434F2" w:rsidRDefault="004434F2" w:rsidP="004434F2">
      <w:pPr>
        <w:spacing w:after="0" w:line="240" w:lineRule="auto"/>
        <w:ind w:left="125" w:right="1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434F2" w:rsidRPr="006D3645" w:rsidRDefault="004434F2" w:rsidP="004434F2">
      <w:pPr>
        <w:spacing w:after="0" w:line="240" w:lineRule="auto"/>
        <w:ind w:left="125" w:right="125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2518"/>
        <w:gridCol w:w="7229"/>
      </w:tblGrid>
      <w:tr w:rsidR="004434F2" w:rsidRPr="0054559F" w:rsidTr="004434F2">
        <w:tc>
          <w:tcPr>
            <w:tcW w:w="2518" w:type="dxa"/>
          </w:tcPr>
          <w:p w:rsidR="004434F2" w:rsidRPr="008200A9" w:rsidRDefault="004434F2" w:rsidP="004434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Pr="008200A9">
              <w:rPr>
                <w:b w:val="0"/>
                <w:szCs w:val="28"/>
              </w:rPr>
              <w:t xml:space="preserve"> декабря 2010 г.</w:t>
            </w:r>
          </w:p>
        </w:tc>
        <w:tc>
          <w:tcPr>
            <w:tcW w:w="7229" w:type="dxa"/>
          </w:tcPr>
          <w:p w:rsidR="004434F2" w:rsidRPr="0054559F" w:rsidRDefault="004434F2" w:rsidP="004434F2">
            <w:pPr>
              <w:pStyle w:val="a3"/>
              <w:spacing w:before="120"/>
              <w:jc w:val="left"/>
              <w:rPr>
                <w:szCs w:val="28"/>
              </w:rPr>
            </w:pPr>
            <w:r w:rsidRPr="0054559F">
              <w:rPr>
                <w:b w:val="0"/>
                <w:szCs w:val="28"/>
              </w:rPr>
              <w:t>г. Владивосток</w:t>
            </w:r>
          </w:p>
        </w:tc>
      </w:tr>
      <w:tr w:rsidR="004434F2" w:rsidRPr="0054559F" w:rsidTr="004434F2">
        <w:tc>
          <w:tcPr>
            <w:tcW w:w="2518" w:type="dxa"/>
          </w:tcPr>
          <w:p w:rsidR="004434F2" w:rsidRPr="0054559F" w:rsidRDefault="004434F2" w:rsidP="004434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szCs w:val="28"/>
              </w:rPr>
              <w:t>Начало в 1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0</w:t>
            </w:r>
          </w:p>
        </w:tc>
        <w:tc>
          <w:tcPr>
            <w:tcW w:w="7229" w:type="dxa"/>
          </w:tcPr>
          <w:p w:rsidR="004434F2" w:rsidRDefault="004434F2" w:rsidP="004434F2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szCs w:val="28"/>
              </w:rPr>
              <w:t xml:space="preserve">Конференц-зал </w:t>
            </w:r>
            <w:r>
              <w:rPr>
                <w:b w:val="0"/>
                <w:szCs w:val="28"/>
              </w:rPr>
              <w:t xml:space="preserve">ДВГИ </w:t>
            </w:r>
            <w:r w:rsidRPr="0054559F">
              <w:rPr>
                <w:b w:val="0"/>
                <w:szCs w:val="28"/>
              </w:rPr>
              <w:t xml:space="preserve">ДВО РАН, </w:t>
            </w:r>
          </w:p>
          <w:p w:rsidR="004434F2" w:rsidRPr="0054559F" w:rsidRDefault="004434F2" w:rsidP="004434F2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проспект 100 лет Владивостоку</w:t>
            </w:r>
            <w:r w:rsidRPr="0054559F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>159</w:t>
            </w:r>
          </w:p>
        </w:tc>
      </w:tr>
    </w:tbl>
    <w:p w:rsidR="004434F2" w:rsidRPr="006D3645" w:rsidRDefault="004434F2" w:rsidP="004434F2">
      <w:pPr>
        <w:spacing w:after="0" w:line="240" w:lineRule="auto"/>
        <w:ind w:left="125" w:right="125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1E0"/>
      </w:tblPr>
      <w:tblGrid>
        <w:gridCol w:w="2093"/>
        <w:gridCol w:w="425"/>
        <w:gridCol w:w="7229"/>
      </w:tblGrid>
      <w:tr w:rsidR="004434F2" w:rsidRPr="0054559F" w:rsidTr="004434F2">
        <w:trPr>
          <w:trHeight w:val="457"/>
        </w:trPr>
        <w:tc>
          <w:tcPr>
            <w:tcW w:w="2093" w:type="dxa"/>
          </w:tcPr>
          <w:p w:rsidR="004434F2" w:rsidRPr="0054559F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1</w:t>
            </w:r>
            <w:r w:rsidRPr="0054559F">
              <w:rPr>
                <w:b w:val="0"/>
                <w:szCs w:val="28"/>
              </w:rPr>
              <w:t>0</w:t>
            </w:r>
          </w:p>
        </w:tc>
        <w:tc>
          <w:tcPr>
            <w:tcW w:w="425" w:type="dxa"/>
          </w:tcPr>
          <w:p w:rsidR="004434F2" w:rsidRPr="0054559F" w:rsidRDefault="004434F2" w:rsidP="00FF48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434F2" w:rsidRPr="0054559F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Открытие заседания</w:t>
            </w:r>
          </w:p>
        </w:tc>
      </w:tr>
      <w:tr w:rsidR="004434F2" w:rsidRPr="0054559F" w:rsidTr="004434F2">
        <w:trPr>
          <w:trHeight w:val="777"/>
        </w:trPr>
        <w:tc>
          <w:tcPr>
            <w:tcW w:w="2093" w:type="dxa"/>
          </w:tcPr>
          <w:p w:rsidR="004434F2" w:rsidRPr="0054559F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1</w:t>
            </w:r>
            <w:r w:rsidRPr="0054559F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5</w:t>
            </w:r>
            <w:r w:rsidRPr="0054559F">
              <w:rPr>
                <w:b w:val="0"/>
                <w:szCs w:val="28"/>
              </w:rPr>
              <w:t>0</w:t>
            </w:r>
          </w:p>
        </w:tc>
        <w:tc>
          <w:tcPr>
            <w:tcW w:w="425" w:type="dxa"/>
          </w:tcPr>
          <w:p w:rsidR="004434F2" w:rsidRPr="0054559F" w:rsidRDefault="004434F2" w:rsidP="00FF48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434F2" w:rsidRDefault="00363BF4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 лет Дальневосточному научному центру – Дальневосточному отделению РАН</w:t>
            </w:r>
          </w:p>
          <w:p w:rsidR="004434F2" w:rsidRDefault="004434F2" w:rsidP="00FF4877">
            <w:pPr>
              <w:pStyle w:val="a3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i/>
                <w:szCs w:val="28"/>
              </w:rPr>
              <w:t>Докладывает</w:t>
            </w:r>
            <w:r w:rsidRPr="008200A9">
              <w:rPr>
                <w:b w:val="0"/>
                <w:i/>
                <w:szCs w:val="28"/>
              </w:rPr>
              <w:t xml:space="preserve"> академик Сергиенко</w:t>
            </w:r>
            <w:r>
              <w:rPr>
                <w:b w:val="0"/>
                <w:i/>
                <w:szCs w:val="28"/>
              </w:rPr>
              <w:t xml:space="preserve"> Валентин Иванович</w:t>
            </w:r>
          </w:p>
        </w:tc>
      </w:tr>
      <w:tr w:rsidR="004434F2" w:rsidRPr="0054559F" w:rsidTr="004434F2">
        <w:trPr>
          <w:trHeight w:val="442"/>
        </w:trPr>
        <w:tc>
          <w:tcPr>
            <w:tcW w:w="2093" w:type="dxa"/>
          </w:tcPr>
          <w:p w:rsidR="004434F2" w:rsidRPr="0054559F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5</w:t>
            </w:r>
            <w:r w:rsidRPr="0054559F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1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5</w:t>
            </w:r>
            <w:r w:rsidRPr="0054559F">
              <w:rPr>
                <w:b w:val="0"/>
                <w:szCs w:val="28"/>
              </w:rPr>
              <w:t>0</w:t>
            </w:r>
          </w:p>
        </w:tc>
        <w:tc>
          <w:tcPr>
            <w:tcW w:w="425" w:type="dxa"/>
          </w:tcPr>
          <w:p w:rsidR="004434F2" w:rsidRPr="0054559F" w:rsidRDefault="004434F2" w:rsidP="00FF48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434F2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Официальные поздравления</w:t>
            </w:r>
          </w:p>
        </w:tc>
      </w:tr>
      <w:tr w:rsidR="004434F2" w:rsidRPr="0054559F" w:rsidTr="004434F2">
        <w:trPr>
          <w:trHeight w:val="442"/>
        </w:trPr>
        <w:tc>
          <w:tcPr>
            <w:tcW w:w="2093" w:type="dxa"/>
          </w:tcPr>
          <w:p w:rsidR="004434F2" w:rsidRPr="0054559F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4559F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1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5</w:t>
            </w:r>
            <w:r w:rsidRPr="0054559F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3</w:t>
            </w:r>
            <w:r w:rsidRPr="0054559F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</w:t>
            </w:r>
            <w:r w:rsidRPr="0054559F">
              <w:rPr>
                <w:b w:val="0"/>
                <w:szCs w:val="28"/>
              </w:rPr>
              <w:t>0</w:t>
            </w:r>
          </w:p>
        </w:tc>
        <w:tc>
          <w:tcPr>
            <w:tcW w:w="425" w:type="dxa"/>
          </w:tcPr>
          <w:p w:rsidR="004434F2" w:rsidRPr="0054559F" w:rsidRDefault="004434F2" w:rsidP="00FF48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434F2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Вручение наград и почетных грамот</w:t>
            </w:r>
          </w:p>
        </w:tc>
      </w:tr>
      <w:tr w:rsidR="004434F2" w:rsidRPr="0054559F" w:rsidTr="004434F2">
        <w:trPr>
          <w:trHeight w:val="442"/>
        </w:trPr>
        <w:tc>
          <w:tcPr>
            <w:tcW w:w="2093" w:type="dxa"/>
          </w:tcPr>
          <w:p w:rsidR="004434F2" w:rsidRPr="0054559F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</w:tcPr>
          <w:p w:rsidR="004434F2" w:rsidRPr="0054559F" w:rsidRDefault="004434F2" w:rsidP="00FF48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434F2" w:rsidRDefault="004434F2" w:rsidP="00FF48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Праздничный концерт</w:t>
            </w:r>
          </w:p>
        </w:tc>
      </w:tr>
    </w:tbl>
    <w:p w:rsidR="00236605" w:rsidRDefault="00236605"/>
    <w:p w:rsidR="00FF4877" w:rsidRDefault="00FF4877"/>
    <w:p w:rsidR="00FF4877" w:rsidRDefault="00FF4877"/>
    <w:p w:rsidR="00FF4877" w:rsidRDefault="00FF4877" w:rsidP="00FF48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877">
        <w:rPr>
          <w:rFonts w:ascii="Times New Roman" w:hAnsi="Times New Roman"/>
          <w:sz w:val="28"/>
          <w:szCs w:val="28"/>
        </w:rPr>
        <w:t>Главный ученый секретарь</w:t>
      </w:r>
      <w:r>
        <w:rPr>
          <w:rFonts w:ascii="Times New Roman" w:hAnsi="Times New Roman"/>
          <w:sz w:val="28"/>
          <w:szCs w:val="28"/>
        </w:rPr>
        <w:t xml:space="preserve"> ДВО РАН</w:t>
      </w:r>
    </w:p>
    <w:p w:rsidR="00FF4877" w:rsidRPr="00FF4877" w:rsidRDefault="00FF4877" w:rsidP="00FF4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член-корреспондент РАН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Буренин</w:t>
      </w:r>
    </w:p>
    <w:sectPr w:rsidR="00FF4877" w:rsidRPr="00FF4877" w:rsidSect="004434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F2"/>
    <w:rsid w:val="00106BC3"/>
    <w:rsid w:val="00236605"/>
    <w:rsid w:val="002A149A"/>
    <w:rsid w:val="002F34EC"/>
    <w:rsid w:val="00363BF4"/>
    <w:rsid w:val="004434F2"/>
    <w:rsid w:val="007439AE"/>
    <w:rsid w:val="00815D3B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4F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34F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FEBRAS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 D.N.</dc:creator>
  <cp:keywords/>
  <dc:description/>
  <cp:lastModifiedBy>Sobol D.N.</cp:lastModifiedBy>
  <cp:revision>3</cp:revision>
  <cp:lastPrinted>2010-11-24T00:47:00Z</cp:lastPrinted>
  <dcterms:created xsi:type="dcterms:W3CDTF">2010-11-24T23:15:00Z</dcterms:created>
  <dcterms:modified xsi:type="dcterms:W3CDTF">2010-11-24T23:15:00Z</dcterms:modified>
</cp:coreProperties>
</file>